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428" w:rsidRDefault="00AE5306" w:rsidP="00857300">
      <w:pPr>
        <w:spacing w:after="0" w:line="288" w:lineRule="atLeast"/>
        <w:ind w:left="360"/>
        <w:rPr>
          <w:rFonts w:ascii="Times New Roman" w:eastAsia="Times New Roman" w:hAnsi="Times New Roman" w:cs="Times New Roman"/>
          <w:sz w:val="28"/>
          <w:szCs w:val="28"/>
        </w:rPr>
      </w:pPr>
      <w:r w:rsidRPr="00AE5306">
        <w:rPr>
          <w:rFonts w:ascii="Times New Roman" w:eastAsia="Times New Roman" w:hAnsi="Times New Roman" w:cs="Times New Roman"/>
          <w:color w:val="7030A0"/>
          <w:sz w:val="28"/>
          <w:szCs w:val="28"/>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413.25pt;height:51.75pt" fillcolor="#3cf" strokecolor="#7030a0" strokeweight="1pt">
            <v:shadow on="t" color="#009" offset="7pt,-7pt"/>
            <v:textpath style="font-family:&quot;Impact&quot;;v-text-spacing:52429f;v-text-kern:t" trim="t" fitpath="t" xscale="f" string="Qué es un _herramienta__?"/>
          </v:shape>
        </w:pict>
      </w:r>
    </w:p>
    <w:p w:rsidR="00857300" w:rsidRDefault="00AE5306" w:rsidP="00857300">
      <w:pPr>
        <w:spacing w:after="0" w:line="288" w:lineRule="atLeast"/>
        <w:ind w:left="360"/>
        <w:rPr>
          <w:rFonts w:ascii="Arial" w:eastAsia="Times New Roman" w:hAnsi="Arial" w:cs="Arial"/>
          <w:color w:val="000000"/>
          <w:sz w:val="24"/>
          <w:szCs w:val="24"/>
          <w:lang w:val="es-ES"/>
        </w:rPr>
      </w:pPr>
      <w:r>
        <w:rPr>
          <w:rFonts w:ascii="Arial" w:eastAsia="Times New Roman" w:hAnsi="Arial" w:cs="Arial"/>
          <w:noProof/>
          <w:color w:val="000000"/>
          <w:sz w:val="24"/>
          <w:szCs w:val="24"/>
        </w:rPr>
        <w:pict>
          <v:shapetype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_x0000_s1026" type="#_x0000_t59" style="position:absolute;left:0;text-align:left;margin-left:114pt;margin-top:26.15pt;width:252pt;height:192.75pt;z-index:-251658240" fillcolor="#4bacc6 [3208]" strokecolor="#f2f2f2 [3041]" strokeweight="3pt">
            <v:shadow on="t" type="perspective" color="#205867 [1608]" opacity=".5" offset="1pt" offset2="-1pt"/>
          </v:shape>
        </w:pict>
      </w:r>
      <w:r w:rsidR="00857300" w:rsidRPr="00857300">
        <w:rPr>
          <w:rFonts w:ascii="Arial" w:eastAsia="Times New Roman" w:hAnsi="Arial" w:cs="Arial"/>
          <w:bCs/>
          <w:color w:val="000000"/>
          <w:sz w:val="24"/>
          <w:szCs w:val="24"/>
          <w:lang w:val="es-ES"/>
        </w:rPr>
        <w:t>Una</w:t>
      </w:r>
      <w:r w:rsidR="00857300" w:rsidRPr="00857300">
        <w:rPr>
          <w:rFonts w:ascii="Arial" w:eastAsia="Times New Roman" w:hAnsi="Arial" w:cs="Arial"/>
          <w:color w:val="000000"/>
          <w:sz w:val="24"/>
          <w:szCs w:val="24"/>
          <w:lang w:val="es-ES"/>
        </w:rPr>
        <w:t xml:space="preserve"> </w:t>
      </w:r>
      <w:r w:rsidR="00857300" w:rsidRPr="00857300">
        <w:rPr>
          <w:rFonts w:ascii="Arial" w:eastAsia="Times New Roman" w:hAnsi="Arial" w:cs="Arial"/>
          <w:bCs/>
          <w:color w:val="000000"/>
          <w:sz w:val="24"/>
          <w:szCs w:val="24"/>
          <w:lang w:val="es-ES"/>
        </w:rPr>
        <w:t>herramienta</w:t>
      </w:r>
      <w:r w:rsidR="00857300" w:rsidRPr="00857300">
        <w:rPr>
          <w:rFonts w:ascii="Arial" w:eastAsia="Times New Roman" w:hAnsi="Arial" w:cs="Arial"/>
          <w:color w:val="000000"/>
          <w:sz w:val="24"/>
          <w:szCs w:val="24"/>
          <w:lang w:val="es-ES"/>
        </w:rPr>
        <w:t xml:space="preserve"> </w:t>
      </w:r>
      <w:r w:rsidR="00857300" w:rsidRPr="00857300">
        <w:rPr>
          <w:rFonts w:ascii="Arial" w:eastAsia="Times New Roman" w:hAnsi="Arial" w:cs="Arial"/>
          <w:bCs/>
          <w:color w:val="000000"/>
          <w:sz w:val="24"/>
          <w:szCs w:val="24"/>
          <w:lang w:val="es-ES"/>
        </w:rPr>
        <w:t>es</w:t>
      </w:r>
      <w:r w:rsidR="00857300" w:rsidRPr="00857300">
        <w:rPr>
          <w:rFonts w:ascii="Arial" w:eastAsia="Times New Roman" w:hAnsi="Arial" w:cs="Arial"/>
          <w:color w:val="000000"/>
          <w:sz w:val="24"/>
          <w:szCs w:val="24"/>
          <w:lang w:val="es-ES"/>
        </w:rPr>
        <w:t xml:space="preserve"> un objeto elaborado a fin de facilitar la realización de </w:t>
      </w:r>
      <w:r w:rsidR="00857300" w:rsidRPr="00857300">
        <w:rPr>
          <w:rFonts w:ascii="Arial" w:eastAsia="Times New Roman" w:hAnsi="Arial" w:cs="Arial"/>
          <w:bCs/>
          <w:color w:val="000000"/>
          <w:sz w:val="24"/>
          <w:szCs w:val="24"/>
          <w:lang w:val="es-ES"/>
        </w:rPr>
        <w:t>una</w:t>
      </w:r>
      <w:r w:rsidR="00857300" w:rsidRPr="00857300">
        <w:rPr>
          <w:rFonts w:ascii="Arial" w:eastAsia="Times New Roman" w:hAnsi="Arial" w:cs="Arial"/>
          <w:color w:val="000000"/>
          <w:sz w:val="24"/>
          <w:szCs w:val="24"/>
          <w:lang w:val="es-ES"/>
        </w:rPr>
        <w:t xml:space="preserve"> tarea mecánica </w:t>
      </w:r>
      <w:r w:rsidR="00857300" w:rsidRPr="00857300">
        <w:rPr>
          <w:rFonts w:ascii="Arial" w:eastAsia="Times New Roman" w:hAnsi="Arial" w:cs="Arial"/>
          <w:bCs/>
          <w:color w:val="000000"/>
          <w:sz w:val="24"/>
          <w:szCs w:val="24"/>
          <w:lang w:val="es-ES"/>
        </w:rPr>
        <w:t>que</w:t>
      </w:r>
      <w:r w:rsidR="00857300" w:rsidRPr="00857300">
        <w:rPr>
          <w:rFonts w:ascii="Arial" w:eastAsia="Times New Roman" w:hAnsi="Arial" w:cs="Arial"/>
          <w:color w:val="000000"/>
          <w:sz w:val="24"/>
          <w:szCs w:val="24"/>
          <w:lang w:val="es-ES"/>
        </w:rPr>
        <w:t xml:space="preserve"> requiere de </w:t>
      </w:r>
      <w:r w:rsidR="00857300" w:rsidRPr="00857300">
        <w:rPr>
          <w:rFonts w:ascii="Arial" w:eastAsia="Times New Roman" w:hAnsi="Arial" w:cs="Arial"/>
          <w:bCs/>
          <w:color w:val="000000"/>
          <w:sz w:val="24"/>
          <w:szCs w:val="24"/>
          <w:lang w:val="es-ES"/>
        </w:rPr>
        <w:t>una</w:t>
      </w:r>
      <w:r w:rsidR="00857300" w:rsidRPr="00857300">
        <w:rPr>
          <w:rFonts w:ascii="Arial" w:eastAsia="Times New Roman" w:hAnsi="Arial" w:cs="Arial"/>
          <w:color w:val="000000"/>
          <w:sz w:val="24"/>
          <w:szCs w:val="24"/>
          <w:lang w:val="es-ES"/>
        </w:rPr>
        <w:t xml:space="preserve"> aplicación correcta de energía.</w:t>
      </w:r>
    </w:p>
    <w:p w:rsidR="00C66342" w:rsidRDefault="00C66342" w:rsidP="00C66342">
      <w:pPr>
        <w:spacing w:after="0" w:line="288" w:lineRule="atLeast"/>
        <w:ind w:left="360"/>
        <w:jc w:val="center"/>
        <w:rPr>
          <w:rFonts w:ascii="Arial" w:eastAsia="Times New Roman" w:hAnsi="Arial" w:cs="Arial"/>
          <w:color w:val="000000"/>
          <w:sz w:val="24"/>
          <w:szCs w:val="24"/>
          <w:lang w:val="es-ES"/>
        </w:rPr>
      </w:pPr>
      <w:r>
        <w:rPr>
          <w:rFonts w:ascii="Arial" w:eastAsia="Times New Roman" w:hAnsi="Arial" w:cs="Arial"/>
          <w:noProof/>
          <w:color w:val="000000"/>
          <w:sz w:val="24"/>
          <w:szCs w:val="24"/>
        </w:rPr>
        <w:drawing>
          <wp:anchor distT="0" distB="0" distL="114300" distR="114300" simplePos="0" relativeHeight="251657216" behindDoc="0" locked="0" layoutInCell="1" allowOverlap="1">
            <wp:simplePos x="0" y="0"/>
            <wp:positionH relativeFrom="column">
              <wp:posOffset>2076450</wp:posOffset>
            </wp:positionH>
            <wp:positionV relativeFrom="paragraph">
              <wp:posOffset>290195</wp:posOffset>
            </wp:positionV>
            <wp:extent cx="1800225" cy="1828800"/>
            <wp:effectExtent l="19050" t="0" r="9525" b="0"/>
            <wp:wrapTopAndBottom/>
            <wp:docPr id="2" name="Picture 1" descr="C:\Program Files\Microsoft Office\MEDIA\CAGCAT10\j01953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195384.wmf"/>
                    <pic:cNvPicPr>
                      <a:picLocks noChangeAspect="1" noChangeArrowheads="1"/>
                    </pic:cNvPicPr>
                  </pic:nvPicPr>
                  <pic:blipFill>
                    <a:blip r:embed="rId8" cstate="print"/>
                    <a:srcRect/>
                    <a:stretch>
                      <a:fillRect/>
                    </a:stretch>
                  </pic:blipFill>
                  <pic:spPr bwMode="auto">
                    <a:xfrm>
                      <a:off x="0" y="0"/>
                      <a:ext cx="1800225" cy="1828800"/>
                    </a:xfrm>
                    <a:prstGeom prst="rect">
                      <a:avLst/>
                    </a:prstGeom>
                    <a:noFill/>
                    <a:ln w="9525">
                      <a:noFill/>
                      <a:miter lim="800000"/>
                      <a:headEnd/>
                      <a:tailEnd/>
                    </a:ln>
                  </pic:spPr>
                </pic:pic>
              </a:graphicData>
            </a:graphic>
          </wp:anchor>
        </w:drawing>
      </w:r>
    </w:p>
    <w:p w:rsidR="00C66342" w:rsidRDefault="00C66342" w:rsidP="00C66342">
      <w:pPr>
        <w:spacing w:after="0" w:line="288" w:lineRule="atLeast"/>
        <w:ind w:left="360"/>
        <w:jc w:val="center"/>
        <w:rPr>
          <w:rFonts w:ascii="Arial" w:eastAsia="Times New Roman" w:hAnsi="Arial" w:cs="Arial"/>
          <w:color w:val="000000"/>
          <w:sz w:val="24"/>
          <w:szCs w:val="24"/>
          <w:lang w:val="es-ES"/>
        </w:rPr>
      </w:pPr>
    </w:p>
    <w:p w:rsidR="00C66342" w:rsidRDefault="00C66342" w:rsidP="00C66342">
      <w:pPr>
        <w:spacing w:after="0" w:line="288" w:lineRule="atLeast"/>
        <w:ind w:left="360"/>
        <w:jc w:val="center"/>
        <w:rPr>
          <w:rFonts w:ascii="Arial" w:eastAsia="Times New Roman" w:hAnsi="Arial" w:cs="Arial"/>
          <w:color w:val="000000"/>
          <w:sz w:val="24"/>
          <w:szCs w:val="24"/>
          <w:lang w:val="es-ES"/>
        </w:rPr>
      </w:pPr>
    </w:p>
    <w:p w:rsidR="00857300" w:rsidRDefault="00857300" w:rsidP="00C66342">
      <w:pPr>
        <w:spacing w:after="0" w:line="288" w:lineRule="atLeast"/>
        <w:ind w:left="360"/>
        <w:jc w:val="center"/>
        <w:rPr>
          <w:rFonts w:ascii="Arial" w:eastAsia="Times New Roman" w:hAnsi="Arial" w:cs="Arial"/>
          <w:color w:val="000000"/>
          <w:sz w:val="24"/>
          <w:szCs w:val="24"/>
          <w:lang w:val="es-ES"/>
        </w:rPr>
      </w:pPr>
      <w:r w:rsidRPr="00857300">
        <w:rPr>
          <w:rFonts w:ascii="Arial" w:eastAsia="Times New Roman" w:hAnsi="Arial" w:cs="Arial"/>
          <w:color w:val="000000"/>
          <w:sz w:val="24"/>
          <w:szCs w:val="24"/>
          <w:lang w:val="es-ES"/>
        </w:rPr>
        <w:t>Esto puede ser una computadora.</w:t>
      </w:r>
    </w:p>
    <w:p w:rsidR="00C66342" w:rsidRDefault="00C66342" w:rsidP="00C66342">
      <w:pPr>
        <w:spacing w:after="0" w:line="288" w:lineRule="atLeast"/>
        <w:ind w:left="360"/>
        <w:jc w:val="center"/>
        <w:rPr>
          <w:rFonts w:ascii="Arial" w:eastAsia="Times New Roman" w:hAnsi="Arial" w:cs="Arial"/>
          <w:color w:val="000000"/>
          <w:sz w:val="24"/>
          <w:szCs w:val="24"/>
          <w:lang w:val="es-ES"/>
        </w:rPr>
      </w:pPr>
    </w:p>
    <w:p w:rsidR="00857300" w:rsidRPr="00C66342" w:rsidRDefault="00857300" w:rsidP="00C66342">
      <w:pPr>
        <w:pStyle w:val="ListParagraph"/>
        <w:numPr>
          <w:ilvl w:val="0"/>
          <w:numId w:val="5"/>
        </w:numPr>
        <w:spacing w:before="100" w:beforeAutospacing="1" w:after="100" w:afterAutospacing="1" w:line="240" w:lineRule="auto"/>
        <w:ind w:left="1080"/>
        <w:rPr>
          <w:rFonts w:ascii="Arial" w:eastAsia="Times New Roman" w:hAnsi="Arial" w:cs="Arial"/>
          <w:sz w:val="24"/>
          <w:szCs w:val="24"/>
        </w:rPr>
      </w:pPr>
      <w:r w:rsidRPr="00C66342">
        <w:rPr>
          <w:rFonts w:ascii="Arial" w:eastAsia="Times New Roman" w:hAnsi="Arial" w:cs="Arial"/>
          <w:sz w:val="24"/>
          <w:szCs w:val="24"/>
        </w:rPr>
        <w:t>¿Has utilizado esta herramienta anteriormente? ¿Para qué?</w:t>
      </w:r>
    </w:p>
    <w:p w:rsidR="00857300" w:rsidRPr="00C66342" w:rsidRDefault="00857300" w:rsidP="00C66342">
      <w:pPr>
        <w:spacing w:before="100" w:beforeAutospacing="1" w:after="100" w:afterAutospacing="1" w:line="240" w:lineRule="auto"/>
        <w:ind w:left="1080"/>
        <w:rPr>
          <w:rFonts w:ascii="Arial" w:eastAsia="Times New Roman" w:hAnsi="Arial" w:cs="Arial"/>
          <w:sz w:val="24"/>
          <w:szCs w:val="24"/>
        </w:rPr>
      </w:pPr>
      <w:r w:rsidRPr="00C66342">
        <w:rPr>
          <w:rFonts w:ascii="Arial" w:eastAsia="Times New Roman" w:hAnsi="Arial" w:cs="Arial"/>
          <w:sz w:val="24"/>
          <w:szCs w:val="24"/>
        </w:rPr>
        <w:t>Si lo utilizado para poder preparar examenes para calcular para enviar mensajes y informacion necesaria para cumplir mis funciones y labores.</w:t>
      </w:r>
    </w:p>
    <w:p w:rsidR="00857300" w:rsidRPr="00C66342" w:rsidRDefault="00857300" w:rsidP="00C66342">
      <w:pPr>
        <w:pStyle w:val="ListParagraph"/>
        <w:numPr>
          <w:ilvl w:val="0"/>
          <w:numId w:val="5"/>
        </w:numPr>
        <w:spacing w:before="100" w:beforeAutospacing="1" w:after="100" w:afterAutospacing="1" w:line="240" w:lineRule="auto"/>
        <w:ind w:left="1080"/>
        <w:rPr>
          <w:rFonts w:ascii="Arial" w:eastAsia="Times New Roman" w:hAnsi="Arial" w:cs="Arial"/>
          <w:sz w:val="24"/>
          <w:szCs w:val="24"/>
        </w:rPr>
      </w:pPr>
      <w:r w:rsidRPr="00C66342">
        <w:rPr>
          <w:rFonts w:ascii="Arial" w:eastAsia="Times New Roman" w:hAnsi="Arial" w:cs="Arial"/>
          <w:sz w:val="24"/>
          <w:szCs w:val="24"/>
        </w:rPr>
        <w:t>¿Qué papel juega esta herramienta en la sociedad?</w:t>
      </w:r>
    </w:p>
    <w:p w:rsidR="00857300" w:rsidRPr="00C66342" w:rsidRDefault="00857300" w:rsidP="00C66342">
      <w:pPr>
        <w:spacing w:before="100" w:beforeAutospacing="1" w:after="100" w:afterAutospacing="1" w:line="240" w:lineRule="auto"/>
        <w:ind w:left="1080"/>
        <w:rPr>
          <w:rFonts w:ascii="Arial" w:eastAsia="Times New Roman" w:hAnsi="Arial" w:cs="Arial"/>
          <w:sz w:val="24"/>
          <w:szCs w:val="24"/>
        </w:rPr>
      </w:pPr>
      <w:r w:rsidRPr="00C66342">
        <w:rPr>
          <w:rFonts w:ascii="Arial" w:eastAsia="Times New Roman" w:hAnsi="Arial" w:cs="Arial"/>
          <w:sz w:val="24"/>
          <w:szCs w:val="24"/>
        </w:rPr>
        <w:t>Esta juega un gran papel en nuestra sociedad ya que se usa para muchas cosa importante. Varias instituciones como Hospitales, agencia publica,escuelas, etc. Utilizan esta herramienta para llevar acabo sus funcion en la sociedad y brindar el mejor servicio posible.</w:t>
      </w:r>
    </w:p>
    <w:p w:rsidR="00857300" w:rsidRPr="00C66342" w:rsidRDefault="00857300" w:rsidP="00C66342">
      <w:pPr>
        <w:pStyle w:val="ListParagraph"/>
        <w:numPr>
          <w:ilvl w:val="0"/>
          <w:numId w:val="5"/>
        </w:numPr>
        <w:spacing w:before="100" w:beforeAutospacing="1" w:after="100" w:afterAutospacing="1" w:line="240" w:lineRule="auto"/>
        <w:ind w:left="1080"/>
        <w:rPr>
          <w:rFonts w:ascii="Arial" w:eastAsia="Times New Roman" w:hAnsi="Arial" w:cs="Arial"/>
          <w:sz w:val="24"/>
          <w:szCs w:val="24"/>
        </w:rPr>
      </w:pPr>
      <w:r w:rsidRPr="00C66342">
        <w:rPr>
          <w:rFonts w:ascii="Arial" w:eastAsia="Times New Roman" w:hAnsi="Arial" w:cs="Arial"/>
          <w:sz w:val="24"/>
          <w:szCs w:val="24"/>
        </w:rPr>
        <w:t xml:space="preserve">¿Cómo podemos </w:t>
      </w:r>
      <w:hyperlink r:id="rId9" w:history="1">
        <w:r w:rsidRPr="000C2428">
          <w:rPr>
            <w:rStyle w:val="Hyperlink"/>
            <w:rFonts w:ascii="Arial" w:eastAsia="Times New Roman" w:hAnsi="Arial" w:cs="Arial"/>
            <w:color w:val="auto"/>
            <w:sz w:val="24"/>
            <w:szCs w:val="24"/>
          </w:rPr>
          <w:t>aplicar el uso de esta herramienta en la educación</w:t>
        </w:r>
      </w:hyperlink>
      <w:r w:rsidRPr="00C66342">
        <w:rPr>
          <w:rFonts w:ascii="Arial" w:eastAsia="Times New Roman" w:hAnsi="Arial" w:cs="Arial"/>
          <w:sz w:val="24"/>
          <w:szCs w:val="24"/>
        </w:rPr>
        <w:t>?</w:t>
      </w:r>
    </w:p>
    <w:p w:rsidR="00857300" w:rsidRPr="00C66342" w:rsidRDefault="00857300" w:rsidP="00C66342">
      <w:pPr>
        <w:spacing w:before="100" w:beforeAutospacing="1" w:after="100" w:afterAutospacing="1" w:line="240" w:lineRule="auto"/>
        <w:ind w:left="1080"/>
        <w:rPr>
          <w:rFonts w:ascii="Arial" w:eastAsia="Times New Roman" w:hAnsi="Arial" w:cs="Arial"/>
          <w:sz w:val="24"/>
          <w:szCs w:val="24"/>
        </w:rPr>
      </w:pPr>
      <w:r w:rsidRPr="00C66342">
        <w:rPr>
          <w:rFonts w:ascii="Arial" w:eastAsia="Times New Roman" w:hAnsi="Arial" w:cs="Arial"/>
          <w:sz w:val="24"/>
          <w:szCs w:val="24"/>
        </w:rPr>
        <w:t>La computadora  se puede aplicar en muchas  manera en la educacion. Tanto para escribir, leer. observer y tambien para hablar. Es una fuente que nos provee variedad y cantidades de informaciones que podemos recopilar para el aprendizaje y crecimiento de nuestro concimiento.</w:t>
      </w:r>
    </w:p>
    <w:p w:rsidR="00857300" w:rsidRPr="00C66342" w:rsidRDefault="00857300" w:rsidP="00C66342">
      <w:pPr>
        <w:pStyle w:val="ListParagraph"/>
        <w:numPr>
          <w:ilvl w:val="0"/>
          <w:numId w:val="5"/>
        </w:numPr>
        <w:spacing w:before="100" w:beforeAutospacing="1" w:after="100" w:afterAutospacing="1" w:line="240" w:lineRule="auto"/>
        <w:ind w:left="1080"/>
        <w:rPr>
          <w:rFonts w:ascii="Arial" w:eastAsia="Times New Roman" w:hAnsi="Arial" w:cs="Arial"/>
          <w:sz w:val="24"/>
          <w:szCs w:val="24"/>
        </w:rPr>
      </w:pPr>
      <w:r w:rsidRPr="00C66342">
        <w:rPr>
          <w:rFonts w:ascii="Arial" w:eastAsia="Times New Roman" w:hAnsi="Arial" w:cs="Arial"/>
          <w:sz w:val="24"/>
          <w:szCs w:val="24"/>
        </w:rPr>
        <w:t>¿Qué valor añadidio ofrecería esta herramienta a tus cursos?</w:t>
      </w:r>
    </w:p>
    <w:p w:rsidR="00857300" w:rsidRPr="00C66342" w:rsidRDefault="00857300" w:rsidP="00C66342">
      <w:pPr>
        <w:spacing w:before="100" w:beforeAutospacing="1" w:after="100" w:afterAutospacing="1" w:line="240" w:lineRule="auto"/>
        <w:ind w:left="1080"/>
        <w:rPr>
          <w:rFonts w:ascii="Arial" w:eastAsia="Times New Roman" w:hAnsi="Arial" w:cs="Arial"/>
          <w:sz w:val="24"/>
          <w:szCs w:val="24"/>
        </w:rPr>
      </w:pPr>
      <w:r w:rsidRPr="00C66342">
        <w:rPr>
          <w:rFonts w:ascii="Arial" w:eastAsia="Times New Roman" w:hAnsi="Arial" w:cs="Arial"/>
          <w:sz w:val="24"/>
          <w:szCs w:val="24"/>
        </w:rPr>
        <w:t xml:space="preserve">Tiene un gran valor que cuando no tiene la disponiblidad  o los recurso se le hace dificil para poder competir con otros. Estan importante estar al dia con </w:t>
      </w:r>
      <w:r w:rsidRPr="00C66342">
        <w:rPr>
          <w:rFonts w:ascii="Arial" w:eastAsia="Times New Roman" w:hAnsi="Arial" w:cs="Arial"/>
          <w:sz w:val="24"/>
          <w:szCs w:val="24"/>
        </w:rPr>
        <w:lastRenderedPageBreak/>
        <w:t>esta herramienta para sentirse integrado con la generaciones que estan y por lo que cambiaran el mundo. Esta herramienta a cambiado tanto nuestro medio ambiente que hasta muchos  depende de esta herramienta hasta para socializarse y comunicarse.</w:t>
      </w:r>
    </w:p>
    <w:p w:rsidR="00857300" w:rsidRDefault="00857300" w:rsidP="00C66342">
      <w:pPr>
        <w:pStyle w:val="ListParagraph"/>
        <w:numPr>
          <w:ilvl w:val="0"/>
          <w:numId w:val="5"/>
        </w:numPr>
        <w:spacing w:before="100" w:beforeAutospacing="1" w:after="100" w:afterAutospacing="1" w:line="240" w:lineRule="auto"/>
        <w:ind w:left="1080"/>
        <w:rPr>
          <w:rFonts w:ascii="Arial" w:eastAsia="Times New Roman" w:hAnsi="Arial" w:cs="Arial"/>
          <w:sz w:val="24"/>
          <w:szCs w:val="24"/>
        </w:rPr>
      </w:pPr>
      <w:r w:rsidRPr="00C66342">
        <w:rPr>
          <w:rFonts w:ascii="Arial" w:eastAsia="Times New Roman" w:hAnsi="Arial" w:cs="Arial"/>
          <w:sz w:val="24"/>
          <w:szCs w:val="24"/>
        </w:rPr>
        <w:t>¿Crees que la tecnología ayuda a la construcción y conocimiento de conceptos educativos?</w:t>
      </w:r>
    </w:p>
    <w:p w:rsidR="00762811" w:rsidRDefault="00762811" w:rsidP="00762811">
      <w:pPr>
        <w:pStyle w:val="ListParagraph"/>
        <w:spacing w:before="100" w:beforeAutospacing="1" w:after="100" w:afterAutospacing="1" w:line="240" w:lineRule="auto"/>
        <w:ind w:left="1080"/>
        <w:rPr>
          <w:rFonts w:ascii="Arial" w:eastAsia="Times New Roman" w:hAnsi="Arial" w:cs="Arial"/>
          <w:sz w:val="24"/>
          <w:szCs w:val="24"/>
        </w:rPr>
      </w:pPr>
    </w:p>
    <w:p w:rsidR="00762811" w:rsidRPr="00C66342" w:rsidRDefault="00762811" w:rsidP="00762811">
      <w:pPr>
        <w:pStyle w:val="ListParagraph"/>
        <w:spacing w:before="100" w:beforeAutospacing="1" w:after="100" w:afterAutospacing="1" w:line="240" w:lineRule="auto"/>
        <w:ind w:left="1080"/>
        <w:rPr>
          <w:rFonts w:ascii="Arial" w:eastAsia="Times New Roman" w:hAnsi="Arial" w:cs="Arial"/>
          <w:sz w:val="24"/>
          <w:szCs w:val="24"/>
        </w:rPr>
      </w:pPr>
      <w:r>
        <w:rPr>
          <w:rFonts w:ascii="Arial" w:eastAsia="Times New Roman" w:hAnsi="Arial" w:cs="Arial"/>
          <w:sz w:val="24"/>
          <w:szCs w:val="24"/>
        </w:rPr>
        <w:t xml:space="preserve">La tecnologia es un mundo de aventura y de gran ensenanza en varias manera. A llegado para hacer cambios para el futuro pero depende de quien lo use y sus proposito. Entiendo que </w:t>
      </w:r>
      <w:r w:rsidR="000C2428">
        <w:rPr>
          <w:rFonts w:ascii="Arial" w:eastAsia="Times New Roman" w:hAnsi="Arial" w:cs="Arial"/>
          <w:sz w:val="24"/>
          <w:szCs w:val="24"/>
        </w:rPr>
        <w:t>los ninos deben experimentar pero</w:t>
      </w:r>
    </w:p>
    <w:p w:rsidR="00857300" w:rsidRPr="00857300" w:rsidRDefault="00857300" w:rsidP="00C66342">
      <w:pPr>
        <w:ind w:left="360"/>
        <w:rPr>
          <w:rFonts w:ascii="Arial" w:hAnsi="Arial" w:cs="Arial"/>
        </w:rPr>
      </w:pPr>
    </w:p>
    <w:sectPr w:rsidR="00857300" w:rsidRPr="00857300" w:rsidSect="004178D9">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DDE" w:rsidRDefault="00944DDE" w:rsidP="00427FCB">
      <w:pPr>
        <w:spacing w:after="0" w:line="240" w:lineRule="auto"/>
      </w:pPr>
      <w:r>
        <w:separator/>
      </w:r>
    </w:p>
  </w:endnote>
  <w:endnote w:type="continuationSeparator" w:id="0">
    <w:p w:rsidR="00944DDE" w:rsidRDefault="00944DDE" w:rsidP="00427F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DDE" w:rsidRDefault="00944DDE" w:rsidP="00427FCB">
      <w:pPr>
        <w:spacing w:after="0" w:line="240" w:lineRule="auto"/>
      </w:pPr>
      <w:r>
        <w:separator/>
      </w:r>
    </w:p>
  </w:footnote>
  <w:footnote w:type="continuationSeparator" w:id="0">
    <w:p w:rsidR="00944DDE" w:rsidRDefault="00944DDE" w:rsidP="00427F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FCB" w:rsidRPr="00427FCB" w:rsidRDefault="00427FCB">
    <w:pPr>
      <w:pStyle w:val="Header"/>
    </w:pPr>
    <w:r w:rsidRPr="00427FCB">
      <w:t>Madeline Charneco Mendez</w:t>
    </w:r>
    <w:r w:rsidRPr="00427FCB">
      <w:tab/>
      <w:t>A00017220</w:t>
    </w:r>
    <w:r w:rsidRPr="00427FCB">
      <w:tab/>
      <w:t>1/11/2011</w:t>
    </w:r>
    <w:r w:rsidRPr="00427FCB">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0D43"/>
    <w:multiLevelType w:val="hybridMultilevel"/>
    <w:tmpl w:val="23467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60A4F"/>
    <w:multiLevelType w:val="multilevel"/>
    <w:tmpl w:val="C684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CD7AC9"/>
    <w:multiLevelType w:val="multilevel"/>
    <w:tmpl w:val="884A1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D72D0D"/>
    <w:multiLevelType w:val="hybridMultilevel"/>
    <w:tmpl w:val="34CCC7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906891"/>
    <w:multiLevelType w:val="hybridMultilevel"/>
    <w:tmpl w:val="AAC0F6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57300"/>
    <w:rsid w:val="000C2428"/>
    <w:rsid w:val="004178D9"/>
    <w:rsid w:val="00427FCB"/>
    <w:rsid w:val="00762811"/>
    <w:rsid w:val="00857300"/>
    <w:rsid w:val="00944DDE"/>
    <w:rsid w:val="00A869F8"/>
    <w:rsid w:val="00AE5306"/>
    <w:rsid w:val="00C663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8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57300"/>
    <w:rPr>
      <w:b/>
      <w:bCs/>
    </w:rPr>
  </w:style>
  <w:style w:type="paragraph" w:styleId="ListParagraph">
    <w:name w:val="List Paragraph"/>
    <w:basedOn w:val="Normal"/>
    <w:uiPriority w:val="34"/>
    <w:qFormat/>
    <w:rsid w:val="00857300"/>
    <w:pPr>
      <w:ind w:left="720"/>
      <w:contextualSpacing/>
    </w:pPr>
  </w:style>
  <w:style w:type="paragraph" w:styleId="BalloonText">
    <w:name w:val="Balloon Text"/>
    <w:basedOn w:val="Normal"/>
    <w:link w:val="BalloonTextChar"/>
    <w:uiPriority w:val="99"/>
    <w:semiHidden/>
    <w:unhideWhenUsed/>
    <w:rsid w:val="008573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300"/>
    <w:rPr>
      <w:rFonts w:ascii="Tahoma" w:hAnsi="Tahoma" w:cs="Tahoma"/>
      <w:sz w:val="16"/>
      <w:szCs w:val="16"/>
    </w:rPr>
  </w:style>
  <w:style w:type="paragraph" w:styleId="Header">
    <w:name w:val="header"/>
    <w:basedOn w:val="Normal"/>
    <w:link w:val="HeaderChar"/>
    <w:uiPriority w:val="99"/>
    <w:semiHidden/>
    <w:unhideWhenUsed/>
    <w:rsid w:val="00427F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7FCB"/>
  </w:style>
  <w:style w:type="paragraph" w:styleId="Footer">
    <w:name w:val="footer"/>
    <w:basedOn w:val="Normal"/>
    <w:link w:val="FooterChar"/>
    <w:uiPriority w:val="99"/>
    <w:semiHidden/>
    <w:unhideWhenUsed/>
    <w:rsid w:val="00427F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7FCB"/>
  </w:style>
  <w:style w:type="character" w:styleId="Hyperlink">
    <w:name w:val="Hyperlink"/>
    <w:basedOn w:val="DefaultParagraphFont"/>
    <w:uiPriority w:val="99"/>
    <w:unhideWhenUsed/>
    <w:rsid w:val="000C2428"/>
    <w:rPr>
      <w:color w:val="0000FF" w:themeColor="hyperlink"/>
      <w:u w:val="single"/>
    </w:rPr>
  </w:style>
  <w:style w:type="character" w:styleId="FollowedHyperlink">
    <w:name w:val="FollowedHyperlink"/>
    <w:basedOn w:val="DefaultParagraphFont"/>
    <w:uiPriority w:val="99"/>
    <w:semiHidden/>
    <w:unhideWhenUsed/>
    <w:rsid w:val="000C242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84408005">
      <w:bodyDiv w:val="1"/>
      <w:marLeft w:val="0"/>
      <w:marRight w:val="0"/>
      <w:marTop w:val="0"/>
      <w:marBottom w:val="0"/>
      <w:divBdr>
        <w:top w:val="none" w:sz="0" w:space="0" w:color="auto"/>
        <w:left w:val="none" w:sz="0" w:space="0" w:color="auto"/>
        <w:bottom w:val="none" w:sz="0" w:space="0" w:color="auto"/>
        <w:right w:val="none" w:sz="0" w:space="0" w:color="auto"/>
      </w:divBdr>
      <w:divsChild>
        <w:div w:id="208692196">
          <w:marLeft w:val="0"/>
          <w:marRight w:val="0"/>
          <w:marTop w:val="0"/>
          <w:marBottom w:val="0"/>
          <w:divBdr>
            <w:top w:val="none" w:sz="0" w:space="0" w:color="auto"/>
            <w:left w:val="none" w:sz="0" w:space="0" w:color="auto"/>
            <w:bottom w:val="none" w:sz="0" w:space="0" w:color="auto"/>
            <w:right w:val="none" w:sz="0" w:space="0" w:color="auto"/>
          </w:divBdr>
          <w:divsChild>
            <w:div w:id="2127120156">
              <w:marLeft w:val="0"/>
              <w:marRight w:val="0"/>
              <w:marTop w:val="0"/>
              <w:marBottom w:val="0"/>
              <w:divBdr>
                <w:top w:val="none" w:sz="0" w:space="0" w:color="auto"/>
                <w:left w:val="none" w:sz="0" w:space="0" w:color="auto"/>
                <w:bottom w:val="none" w:sz="0" w:space="0" w:color="auto"/>
                <w:right w:val="none" w:sz="0" w:space="0" w:color="auto"/>
              </w:divBdr>
              <w:divsChild>
                <w:div w:id="1625041559">
                  <w:marLeft w:val="0"/>
                  <w:marRight w:val="0"/>
                  <w:marTop w:val="0"/>
                  <w:marBottom w:val="0"/>
                  <w:divBdr>
                    <w:top w:val="none" w:sz="0" w:space="0" w:color="auto"/>
                    <w:left w:val="none" w:sz="0" w:space="0" w:color="auto"/>
                    <w:bottom w:val="none" w:sz="0" w:space="0" w:color="auto"/>
                    <w:right w:val="none" w:sz="0" w:space="0" w:color="auto"/>
                  </w:divBdr>
                  <w:divsChild>
                    <w:div w:id="1447390808">
                      <w:marLeft w:val="0"/>
                      <w:marRight w:val="0"/>
                      <w:marTop w:val="0"/>
                      <w:marBottom w:val="0"/>
                      <w:divBdr>
                        <w:top w:val="none" w:sz="0" w:space="0" w:color="auto"/>
                        <w:left w:val="none" w:sz="0" w:space="0" w:color="auto"/>
                        <w:bottom w:val="none" w:sz="0" w:space="0" w:color="auto"/>
                        <w:right w:val="none" w:sz="0" w:space="0" w:color="auto"/>
                      </w:divBdr>
                      <w:divsChild>
                        <w:div w:id="427239582">
                          <w:marLeft w:val="0"/>
                          <w:marRight w:val="0"/>
                          <w:marTop w:val="0"/>
                          <w:marBottom w:val="0"/>
                          <w:divBdr>
                            <w:top w:val="none" w:sz="0" w:space="0" w:color="auto"/>
                            <w:left w:val="none" w:sz="0" w:space="0" w:color="auto"/>
                            <w:bottom w:val="none" w:sz="0" w:space="0" w:color="auto"/>
                            <w:right w:val="none" w:sz="0" w:space="0" w:color="auto"/>
                          </w:divBdr>
                          <w:divsChild>
                            <w:div w:id="1428038959">
                              <w:marLeft w:val="0"/>
                              <w:marRight w:val="0"/>
                              <w:marTop w:val="0"/>
                              <w:marBottom w:val="0"/>
                              <w:divBdr>
                                <w:top w:val="none" w:sz="0" w:space="0" w:color="auto"/>
                                <w:left w:val="none" w:sz="0" w:space="0" w:color="auto"/>
                                <w:bottom w:val="none" w:sz="0" w:space="0" w:color="auto"/>
                                <w:right w:val="none" w:sz="0" w:space="0" w:color="auto"/>
                              </w:divBdr>
                              <w:divsChild>
                                <w:div w:id="15033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6717930">
      <w:bodyDiv w:val="1"/>
      <w:marLeft w:val="0"/>
      <w:marRight w:val="0"/>
      <w:marTop w:val="0"/>
      <w:marBottom w:val="0"/>
      <w:divBdr>
        <w:top w:val="none" w:sz="0" w:space="0" w:color="auto"/>
        <w:left w:val="none" w:sz="0" w:space="0" w:color="auto"/>
        <w:bottom w:val="none" w:sz="0" w:space="0" w:color="auto"/>
        <w:right w:val="none" w:sz="0" w:space="0" w:color="auto"/>
      </w:divBdr>
      <w:divsChild>
        <w:div w:id="2043163111">
          <w:marLeft w:val="0"/>
          <w:marRight w:val="0"/>
          <w:marTop w:val="0"/>
          <w:marBottom w:val="0"/>
          <w:divBdr>
            <w:top w:val="none" w:sz="0" w:space="0" w:color="auto"/>
            <w:left w:val="none" w:sz="0" w:space="0" w:color="auto"/>
            <w:bottom w:val="none" w:sz="0" w:space="0" w:color="auto"/>
            <w:right w:val="none" w:sz="0" w:space="0" w:color="auto"/>
          </w:divBdr>
          <w:divsChild>
            <w:div w:id="200820981">
              <w:marLeft w:val="0"/>
              <w:marRight w:val="0"/>
              <w:marTop w:val="0"/>
              <w:marBottom w:val="0"/>
              <w:divBdr>
                <w:top w:val="none" w:sz="0" w:space="0" w:color="auto"/>
                <w:left w:val="none" w:sz="0" w:space="0" w:color="auto"/>
                <w:bottom w:val="none" w:sz="0" w:space="0" w:color="auto"/>
                <w:right w:val="none" w:sz="0" w:space="0" w:color="auto"/>
              </w:divBdr>
              <w:divsChild>
                <w:div w:id="35736258">
                  <w:marLeft w:val="0"/>
                  <w:marRight w:val="0"/>
                  <w:marTop w:val="0"/>
                  <w:marBottom w:val="0"/>
                  <w:divBdr>
                    <w:top w:val="none" w:sz="0" w:space="0" w:color="auto"/>
                    <w:left w:val="none" w:sz="0" w:space="0" w:color="auto"/>
                    <w:bottom w:val="none" w:sz="0" w:space="0" w:color="auto"/>
                    <w:right w:val="none" w:sz="0" w:space="0" w:color="auto"/>
                  </w:divBdr>
                  <w:divsChild>
                    <w:div w:id="172375848">
                      <w:marLeft w:val="0"/>
                      <w:marRight w:val="0"/>
                      <w:marTop w:val="0"/>
                      <w:marBottom w:val="0"/>
                      <w:divBdr>
                        <w:top w:val="none" w:sz="0" w:space="0" w:color="auto"/>
                        <w:left w:val="none" w:sz="0" w:space="0" w:color="auto"/>
                        <w:bottom w:val="none" w:sz="0" w:space="0" w:color="auto"/>
                        <w:right w:val="none" w:sz="0" w:space="0" w:color="auto"/>
                      </w:divBdr>
                      <w:divsChild>
                        <w:div w:id="1467700557">
                          <w:marLeft w:val="0"/>
                          <w:marRight w:val="0"/>
                          <w:marTop w:val="0"/>
                          <w:marBottom w:val="0"/>
                          <w:divBdr>
                            <w:top w:val="none" w:sz="0" w:space="0" w:color="auto"/>
                            <w:left w:val="none" w:sz="0" w:space="0" w:color="auto"/>
                            <w:bottom w:val="none" w:sz="0" w:space="0" w:color="auto"/>
                            <w:right w:val="none" w:sz="0" w:space="0" w:color="auto"/>
                          </w:divBdr>
                          <w:divsChild>
                            <w:div w:id="662273979">
                              <w:marLeft w:val="-225"/>
                              <w:marRight w:val="0"/>
                              <w:marTop w:val="0"/>
                              <w:marBottom w:val="0"/>
                              <w:divBdr>
                                <w:top w:val="none" w:sz="0" w:space="0" w:color="auto"/>
                                <w:left w:val="none" w:sz="0" w:space="0" w:color="auto"/>
                                <w:bottom w:val="none" w:sz="0" w:space="0" w:color="auto"/>
                                <w:right w:val="none" w:sz="0" w:space="0" w:color="auto"/>
                              </w:divBdr>
                              <w:divsChild>
                                <w:div w:id="1678776139">
                                  <w:marLeft w:val="0"/>
                                  <w:marRight w:val="0"/>
                                  <w:marTop w:val="0"/>
                                  <w:marBottom w:val="0"/>
                                  <w:divBdr>
                                    <w:top w:val="none" w:sz="0" w:space="0" w:color="auto"/>
                                    <w:left w:val="none" w:sz="0" w:space="0" w:color="auto"/>
                                    <w:bottom w:val="none" w:sz="0" w:space="0" w:color="auto"/>
                                    <w:right w:val="none" w:sz="0" w:space="0" w:color="auto"/>
                                  </w:divBdr>
                                  <w:divsChild>
                                    <w:div w:id="2100129065">
                                      <w:marLeft w:val="0"/>
                                      <w:marRight w:val="0"/>
                                      <w:marTop w:val="0"/>
                                      <w:marBottom w:val="0"/>
                                      <w:divBdr>
                                        <w:top w:val="none" w:sz="0" w:space="0" w:color="auto"/>
                                        <w:left w:val="none" w:sz="0" w:space="0" w:color="auto"/>
                                        <w:bottom w:val="none" w:sz="0" w:space="0" w:color="auto"/>
                                        <w:right w:val="none" w:sz="0" w:space="0" w:color="auto"/>
                                      </w:divBdr>
                                      <w:divsChild>
                                        <w:div w:id="452133481">
                                          <w:marLeft w:val="0"/>
                                          <w:marRight w:val="0"/>
                                          <w:marTop w:val="0"/>
                                          <w:marBottom w:val="0"/>
                                          <w:divBdr>
                                            <w:top w:val="none" w:sz="0" w:space="0" w:color="auto"/>
                                            <w:left w:val="none" w:sz="0" w:space="0" w:color="auto"/>
                                            <w:bottom w:val="none" w:sz="0" w:space="0" w:color="auto"/>
                                            <w:right w:val="none" w:sz="0" w:space="0" w:color="auto"/>
                                          </w:divBdr>
                                          <w:divsChild>
                                            <w:div w:id="917909955">
                                              <w:marLeft w:val="0"/>
                                              <w:marRight w:val="0"/>
                                              <w:marTop w:val="0"/>
                                              <w:marBottom w:val="0"/>
                                              <w:divBdr>
                                                <w:top w:val="none" w:sz="0" w:space="0" w:color="auto"/>
                                                <w:left w:val="none" w:sz="0" w:space="0" w:color="auto"/>
                                                <w:bottom w:val="none" w:sz="0" w:space="0" w:color="auto"/>
                                                <w:right w:val="none" w:sz="0" w:space="0" w:color="auto"/>
                                              </w:divBdr>
                                              <w:divsChild>
                                                <w:div w:id="2840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d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2FACA-5BA1-47E9-A07C-6A4AE6D15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PUCPR</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A00017220</dc:creator>
  <cp:lastModifiedBy>a00017220</cp:lastModifiedBy>
  <cp:revision>2</cp:revision>
  <dcterms:created xsi:type="dcterms:W3CDTF">2011-11-16T21:48:00Z</dcterms:created>
  <dcterms:modified xsi:type="dcterms:W3CDTF">2011-11-16T21:48:00Z</dcterms:modified>
</cp:coreProperties>
</file>